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62" w:rsidRDefault="000103C2" w:rsidP="000103C2">
      <w:pPr>
        <w:jc w:val="center"/>
        <w:rPr>
          <w:rFonts w:ascii="Calibri" w:hAnsi="Calibri"/>
          <w:sz w:val="24"/>
        </w:rPr>
      </w:pPr>
      <w:r>
        <w:rPr>
          <w:noProof/>
          <w:lang w:eastAsia="en-GB"/>
        </w:rPr>
        <w:drawing>
          <wp:inline distT="0" distB="0" distL="0" distR="0" wp14:anchorId="2B510E26" wp14:editId="5F988C83">
            <wp:extent cx="1285875" cy="740162"/>
            <wp:effectExtent l="0" t="0" r="0" b="3175"/>
            <wp:docPr id="1" name="Picture 1" descr="C:\Users\olafal\AppData\Local\Microsoft\Windows\Temporary Internet Files\Content.Outlook\X1SPGP7L\CVB Ea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fal\AppData\Local\Microsoft\Windows\Temporary Internet Files\Content.Outlook\X1SPGP7L\CVB East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06" cy="75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DA" w:rsidRDefault="00D273DA" w:rsidP="00BE594E">
      <w:pPr>
        <w:rPr>
          <w:rFonts w:ascii="Calibri" w:hAnsi="Calibri"/>
          <w:b/>
          <w:sz w:val="28"/>
          <w:u w:val="single"/>
        </w:rPr>
      </w:pPr>
    </w:p>
    <w:p w:rsidR="00BE594E" w:rsidRDefault="00102715" w:rsidP="00BE594E">
      <w:pPr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Vehicle Booking Request Form</w:t>
      </w:r>
      <w:r w:rsidR="00243F3D">
        <w:rPr>
          <w:rFonts w:ascii="Calibri" w:hAnsi="Calibri"/>
          <w:b/>
          <w:sz w:val="28"/>
          <w:u w:val="single"/>
        </w:rPr>
        <w:t xml:space="preserve"> </w:t>
      </w:r>
      <w:r w:rsidR="00191EFE">
        <w:rPr>
          <w:rFonts w:ascii="Calibri" w:hAnsi="Calibri"/>
          <w:b/>
          <w:sz w:val="28"/>
          <w:u w:val="single"/>
        </w:rPr>
        <w:t xml:space="preserve">– Chambers Wharf </w:t>
      </w:r>
      <w:r w:rsidR="00243F3D">
        <w:rPr>
          <w:rFonts w:ascii="Calibri" w:hAnsi="Calibri"/>
          <w:b/>
          <w:sz w:val="28"/>
          <w:u w:val="single"/>
        </w:rPr>
        <w:t>(CHAWF)</w:t>
      </w:r>
    </w:p>
    <w:p w:rsidR="001B71B9" w:rsidRPr="00191EFE" w:rsidRDefault="00102715" w:rsidP="00BE594E">
      <w:pPr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</w:pPr>
      <w:r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 xml:space="preserve">Please ensure all booking form requests </w:t>
      </w:r>
      <w:r w:rsidR="001B71B9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>are sent</w:t>
      </w:r>
      <w:r w:rsidR="0052632B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 xml:space="preserve"> 48</w:t>
      </w:r>
      <w:r w:rsidR="00163849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>hrs</w:t>
      </w:r>
      <w:r w:rsidR="0052632B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 xml:space="preserve"> </w:t>
      </w:r>
      <w:r w:rsidR="00943CFF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>before</w:t>
      </w:r>
      <w:r w:rsidR="0052632B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 xml:space="preserve"> the requested delivery time</w:t>
      </w:r>
      <w:r w:rsidR="001B71B9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 xml:space="preserve"> </w:t>
      </w:r>
      <w:r w:rsidR="00AF77DD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 xml:space="preserve">to </w:t>
      </w:r>
      <w:r w:rsidR="00BE0444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>Ola Faleti</w:t>
      </w:r>
      <w:r w:rsidR="001E60AB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>,</w:t>
      </w:r>
      <w:r w:rsidR="00BE0444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 xml:space="preserve"> </w:t>
      </w:r>
      <w:r w:rsidR="00191EFE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 xml:space="preserve">Dave Richmond </w:t>
      </w:r>
      <w:r w:rsidR="001E60AB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>and Graeme Oddy</w:t>
      </w:r>
      <w:r w:rsidR="00191EFE" w:rsidRPr="00191EFE">
        <w:rPr>
          <w:rFonts w:ascii="Calibri" w:eastAsia="Times New Roman" w:hAnsi="Calibri" w:cs="Arial"/>
          <w:b/>
          <w:color w:val="FF0000"/>
          <w:sz w:val="28"/>
          <w:szCs w:val="32"/>
          <w:u w:val="single"/>
          <w:lang w:eastAsia="en-GB"/>
        </w:rPr>
        <w:t>.</w:t>
      </w:r>
    </w:p>
    <w:p w:rsidR="00C117F1" w:rsidRPr="00B5505D" w:rsidRDefault="00191EFE" w:rsidP="00D273DA">
      <w:pPr>
        <w:rPr>
          <w:rStyle w:val="Hyperlink"/>
          <w:rFonts w:ascii="Arial Black" w:hAnsi="Arial Black"/>
          <w:b/>
          <w:color w:val="auto"/>
          <w:sz w:val="20"/>
          <w:szCs w:val="20"/>
          <w:u w:val="none"/>
        </w:rPr>
      </w:pPr>
      <w:r>
        <w:rPr>
          <w:rFonts w:ascii="Arial Black" w:hAnsi="Arial Black"/>
          <w:b/>
          <w:sz w:val="20"/>
          <w:szCs w:val="20"/>
        </w:rPr>
        <w:t>Ola Faleti: Logistics Coordinator</w:t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  <w:t xml:space="preserve">  </w:t>
      </w:r>
      <w:r w:rsidRPr="00191EFE">
        <w:rPr>
          <w:rStyle w:val="Hyperlink"/>
          <w:rFonts w:ascii="Arial Black" w:eastAsiaTheme="minorHAnsi" w:hAnsi="Arial Black" w:cs="Arial"/>
          <w:bCs/>
          <w:color w:val="002060"/>
          <w:sz w:val="20"/>
          <w:szCs w:val="20"/>
          <w:lang w:eastAsia="en-GB"/>
        </w:rPr>
        <w:t>ola.faleti@tideway-east.london</w:t>
      </w:r>
    </w:p>
    <w:p w:rsidR="00191EFE" w:rsidRDefault="00191EFE" w:rsidP="00D273DA">
      <w:pPr>
        <w:rPr>
          <w:rStyle w:val="Hyperlink"/>
          <w:rFonts w:ascii="Arial Black" w:eastAsiaTheme="minorHAnsi" w:hAnsi="Arial Black" w:cs="Arial"/>
          <w:b/>
          <w:bCs/>
          <w:color w:val="00B0F0"/>
          <w:sz w:val="20"/>
          <w:szCs w:val="20"/>
          <w:lang w:eastAsia="en-GB"/>
        </w:rPr>
      </w:pPr>
      <w:r>
        <w:rPr>
          <w:rFonts w:ascii="Arial Black" w:eastAsiaTheme="minorHAnsi" w:hAnsi="Arial Black" w:cs="Arial"/>
          <w:b/>
          <w:bCs/>
          <w:sz w:val="20"/>
          <w:szCs w:val="20"/>
          <w:lang w:eastAsia="en-GB"/>
        </w:rPr>
        <w:t>David Richmond: Logistics Manager</w:t>
      </w:r>
      <w:r>
        <w:rPr>
          <w:rFonts w:ascii="Arial Black" w:eastAsiaTheme="minorHAnsi" w:hAnsi="Arial Black" w:cs="Arial"/>
          <w:b/>
          <w:bCs/>
          <w:sz w:val="20"/>
          <w:szCs w:val="20"/>
          <w:lang w:eastAsia="en-GB"/>
        </w:rPr>
        <w:tab/>
      </w:r>
      <w:r>
        <w:rPr>
          <w:rFonts w:ascii="Arial Black" w:eastAsiaTheme="minorHAnsi" w:hAnsi="Arial Black" w:cs="Arial"/>
          <w:b/>
          <w:bCs/>
          <w:sz w:val="20"/>
          <w:szCs w:val="20"/>
          <w:lang w:eastAsia="en-GB"/>
        </w:rPr>
        <w:tab/>
      </w:r>
      <w:r>
        <w:rPr>
          <w:rFonts w:ascii="Arial Black" w:eastAsiaTheme="minorHAnsi" w:hAnsi="Arial Black" w:cs="Arial"/>
          <w:b/>
          <w:bCs/>
          <w:sz w:val="20"/>
          <w:szCs w:val="20"/>
          <w:lang w:eastAsia="en-GB"/>
        </w:rPr>
        <w:tab/>
        <w:t xml:space="preserve">  </w:t>
      </w:r>
      <w:hyperlink r:id="rId8" w:history="1">
        <w:r w:rsidRPr="00191EFE">
          <w:rPr>
            <w:rStyle w:val="Hyperlink"/>
            <w:rFonts w:ascii="Arial Black" w:eastAsiaTheme="minorHAnsi" w:hAnsi="Arial Black" w:cs="Arial"/>
            <w:bCs/>
            <w:color w:val="002060"/>
            <w:sz w:val="20"/>
            <w:szCs w:val="20"/>
            <w:lang w:eastAsia="en-GB"/>
          </w:rPr>
          <w:t>dave.richmond@tideway-east.london</w:t>
        </w:r>
      </w:hyperlink>
    </w:p>
    <w:p w:rsidR="00191EFE" w:rsidRPr="00191EFE" w:rsidRDefault="00191EFE" w:rsidP="00D273DA">
      <w:pPr>
        <w:rPr>
          <w:rFonts w:ascii="Arial Black" w:eastAsiaTheme="minorHAnsi" w:hAnsi="Arial Black" w:cs="Arial"/>
          <w:bCs/>
          <w:sz w:val="20"/>
          <w:szCs w:val="20"/>
          <w:lang w:eastAsia="en-GB"/>
        </w:rPr>
      </w:pPr>
      <w:r>
        <w:rPr>
          <w:rStyle w:val="Hyperlink"/>
          <w:rFonts w:ascii="Arial Black" w:eastAsiaTheme="minorHAnsi" w:hAnsi="Arial Black" w:cs="Arial"/>
          <w:bCs/>
          <w:color w:val="auto"/>
          <w:sz w:val="20"/>
          <w:szCs w:val="20"/>
          <w:u w:val="none"/>
          <w:lang w:eastAsia="en-GB"/>
        </w:rPr>
        <w:t>Graeme Oddy: Senior Traffic &amp; Logistics Manager</w:t>
      </w:r>
      <w:r>
        <w:rPr>
          <w:rStyle w:val="Hyperlink"/>
          <w:rFonts w:ascii="Arial Black" w:eastAsiaTheme="minorHAnsi" w:hAnsi="Arial Black" w:cs="Arial"/>
          <w:bCs/>
          <w:color w:val="auto"/>
          <w:sz w:val="20"/>
          <w:szCs w:val="20"/>
          <w:u w:val="none"/>
          <w:lang w:eastAsia="en-GB"/>
        </w:rPr>
        <w:tab/>
        <w:t xml:space="preserve">  </w:t>
      </w:r>
      <w:r w:rsidRPr="00191EFE">
        <w:rPr>
          <w:rStyle w:val="Hyperlink"/>
          <w:rFonts w:ascii="Arial Black" w:eastAsiaTheme="minorHAnsi" w:hAnsi="Arial Black" w:cs="Arial"/>
          <w:bCs/>
          <w:color w:val="002060"/>
          <w:sz w:val="20"/>
          <w:szCs w:val="20"/>
          <w:lang w:eastAsia="en-GB"/>
        </w:rPr>
        <w:t>graeme.oddy@tideway-east.london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172"/>
        <w:gridCol w:w="5528"/>
      </w:tblGrid>
      <w:tr w:rsidR="004501EC" w:rsidRPr="00B50391" w:rsidTr="001268B0">
        <w:trPr>
          <w:trHeight w:val="284"/>
        </w:trPr>
        <w:tc>
          <w:tcPr>
            <w:tcW w:w="3331" w:type="dxa"/>
          </w:tcPr>
          <w:p w:rsidR="000450B9" w:rsidRPr="00B50391" w:rsidRDefault="00081F8D" w:rsidP="003222C9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 w:rsidRPr="009B66C7">
              <w:rPr>
                <w:rFonts w:ascii="Calibri" w:hAnsi="Calibri"/>
                <w:b/>
                <w:sz w:val="24"/>
              </w:rPr>
              <w:t>Supplier, Operators</w:t>
            </w:r>
            <w:r w:rsidR="00BD2725">
              <w:rPr>
                <w:rFonts w:ascii="Calibri" w:hAnsi="Calibri"/>
                <w:b/>
                <w:sz w:val="24"/>
              </w:rPr>
              <w:t xml:space="preserve"> Licence</w:t>
            </w:r>
            <w:r w:rsidRPr="009B66C7">
              <w:rPr>
                <w:rFonts w:ascii="Calibri" w:hAnsi="Calibri"/>
                <w:b/>
                <w:sz w:val="24"/>
              </w:rPr>
              <w:t xml:space="preserve"> and FORS Number</w:t>
            </w:r>
          </w:p>
        </w:tc>
        <w:tc>
          <w:tcPr>
            <w:tcW w:w="6700" w:type="dxa"/>
            <w:gridSpan w:val="2"/>
          </w:tcPr>
          <w:p w:rsidR="002E1C74" w:rsidRDefault="002E1C74" w:rsidP="002E1C74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  <w:p w:rsidR="007C18CD" w:rsidRPr="00B50391" w:rsidRDefault="007C18CD" w:rsidP="002E1C74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131CE2" w:rsidRPr="00B50391" w:rsidTr="001268B0">
        <w:trPr>
          <w:trHeight w:val="284"/>
        </w:trPr>
        <w:tc>
          <w:tcPr>
            <w:tcW w:w="3331" w:type="dxa"/>
          </w:tcPr>
          <w:p w:rsidR="00131CE2" w:rsidRPr="00824129" w:rsidRDefault="003222C9" w:rsidP="00B50391">
            <w:pPr>
              <w:spacing w:after="0" w:line="240" w:lineRule="auto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4"/>
              </w:rPr>
              <w:t>Delivering to</w:t>
            </w:r>
            <w:r w:rsidR="00824129">
              <w:rPr>
                <w:rFonts w:ascii="Calibri" w:hAnsi="Calibri"/>
                <w:b/>
                <w:sz w:val="24"/>
              </w:rPr>
              <w:t xml:space="preserve"> </w:t>
            </w:r>
            <w:r w:rsidR="00824129">
              <w:rPr>
                <w:rFonts w:ascii="Calibri" w:hAnsi="Calibri"/>
                <w:b/>
                <w:color w:val="FF0000"/>
                <w:sz w:val="24"/>
              </w:rPr>
              <w:t>(</w:t>
            </w:r>
            <w:r w:rsidR="00824129">
              <w:rPr>
                <w:rFonts w:ascii="Calibri" w:hAnsi="Calibri"/>
                <w:b/>
                <w:color w:val="FF0000"/>
                <w:sz w:val="20"/>
                <w:szCs w:val="20"/>
              </w:rPr>
              <w:t>NAME OF CONTRACTOR/COMPANY DELIVERY IS FOR INCLUDING CONTACT NAME)</w:t>
            </w:r>
          </w:p>
        </w:tc>
        <w:tc>
          <w:tcPr>
            <w:tcW w:w="6700" w:type="dxa"/>
            <w:gridSpan w:val="2"/>
          </w:tcPr>
          <w:p w:rsidR="00131CE2" w:rsidRDefault="00131CE2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4501EC" w:rsidRPr="00B50391" w:rsidTr="00243F3D">
        <w:trPr>
          <w:trHeight w:val="319"/>
        </w:trPr>
        <w:tc>
          <w:tcPr>
            <w:tcW w:w="3331" w:type="dxa"/>
          </w:tcPr>
          <w:p w:rsidR="004501EC" w:rsidRPr="00B50391" w:rsidRDefault="004501EC" w:rsidP="00243F3D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 w:rsidRPr="00B50391">
              <w:rPr>
                <w:rFonts w:ascii="Calibri" w:hAnsi="Calibri"/>
                <w:b/>
                <w:sz w:val="24"/>
              </w:rPr>
              <w:t>Delivery Date</w:t>
            </w:r>
          </w:p>
        </w:tc>
        <w:tc>
          <w:tcPr>
            <w:tcW w:w="6700" w:type="dxa"/>
            <w:gridSpan w:val="2"/>
          </w:tcPr>
          <w:p w:rsidR="007C18CD" w:rsidRPr="00243F3D" w:rsidRDefault="007C18CD" w:rsidP="00243F3D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4501EC" w:rsidRPr="00B50391" w:rsidTr="00243F3D">
        <w:trPr>
          <w:trHeight w:val="565"/>
        </w:trPr>
        <w:tc>
          <w:tcPr>
            <w:tcW w:w="3331" w:type="dxa"/>
          </w:tcPr>
          <w:p w:rsidR="004501EC" w:rsidRPr="00B50391" w:rsidRDefault="004501EC" w:rsidP="00C213AB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 w:rsidRPr="00B50391">
              <w:rPr>
                <w:rFonts w:ascii="Calibri" w:hAnsi="Calibri"/>
                <w:b/>
                <w:sz w:val="24"/>
              </w:rPr>
              <w:t>Delivery Time</w:t>
            </w:r>
            <w:r w:rsidR="00C213AB">
              <w:rPr>
                <w:rFonts w:ascii="Calibri" w:hAnsi="Calibri"/>
                <w:b/>
                <w:sz w:val="24"/>
              </w:rPr>
              <w:t xml:space="preserve"> </w:t>
            </w:r>
          </w:p>
        </w:tc>
        <w:tc>
          <w:tcPr>
            <w:tcW w:w="6700" w:type="dxa"/>
            <w:gridSpan w:val="2"/>
          </w:tcPr>
          <w:p w:rsidR="006B329B" w:rsidRDefault="00243F3D" w:rsidP="006B329B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18"/>
                <w:u w:val="single"/>
                <w:lang w:eastAsia="en-GB"/>
              </w:rPr>
            </w:pPr>
            <w:r w:rsidRPr="00243F3D">
              <w:rPr>
                <w:rFonts w:ascii="Calibri" w:eastAsia="Times New Roman" w:hAnsi="Calibri" w:cs="Arial"/>
                <w:b/>
                <w:color w:val="FF0000"/>
                <w:sz w:val="18"/>
                <w:u w:val="single"/>
                <w:lang w:eastAsia="en-GB"/>
              </w:rPr>
              <w:t>Booking slots longer than 2 hours will not be accepted without prior discussions.</w:t>
            </w:r>
          </w:p>
          <w:p w:rsidR="009F516D" w:rsidRPr="009F516D" w:rsidRDefault="00CB4F6F" w:rsidP="006B329B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18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color w:val="FF0000"/>
                <w:sz w:val="18"/>
                <w:u w:val="single"/>
                <w:lang w:eastAsia="en-GB"/>
              </w:rPr>
              <w:t>Non d</w:t>
            </w:r>
            <w:r w:rsidR="00D84B72">
              <w:rPr>
                <w:rFonts w:ascii="Calibri" w:eastAsia="Times New Roman" w:hAnsi="Calibri" w:cs="Arial"/>
                <w:b/>
                <w:color w:val="FF0000"/>
                <w:sz w:val="18"/>
                <w:u w:val="single"/>
                <w:lang w:eastAsia="en-GB"/>
              </w:rPr>
              <w:t>elivery times</w:t>
            </w:r>
            <w:r w:rsidR="00D84B72" w:rsidRPr="00D84B72">
              <w:rPr>
                <w:rFonts w:ascii="Calibri" w:eastAsia="Times New Roman" w:hAnsi="Calibri" w:cs="Arial"/>
                <w:color w:val="FF0000"/>
                <w:sz w:val="18"/>
                <w:u w:val="single"/>
                <w:lang w:eastAsia="en-GB"/>
              </w:rPr>
              <w:t>:</w:t>
            </w:r>
            <w:r w:rsidR="00D84B72" w:rsidRPr="00D84B72">
              <w:rPr>
                <w:rFonts w:ascii="Calibri" w:eastAsia="Times New Roman" w:hAnsi="Calibri" w:cs="Arial"/>
                <w:color w:val="FF0000"/>
                <w:sz w:val="18"/>
                <w:lang w:eastAsia="en-GB"/>
              </w:rPr>
              <w:t xml:space="preserve"> Mon</w:t>
            </w:r>
            <w:r w:rsidR="009F516D" w:rsidRPr="00D84B72">
              <w:rPr>
                <w:rFonts w:ascii="Calibri" w:eastAsia="Times New Roman" w:hAnsi="Calibri" w:cs="Arial"/>
                <w:color w:val="FF0000"/>
                <w:sz w:val="18"/>
                <w:lang w:eastAsia="en-GB"/>
              </w:rPr>
              <w:t xml:space="preserve"> – Fri</w:t>
            </w:r>
            <w:r w:rsidR="009F516D">
              <w:rPr>
                <w:rFonts w:ascii="Calibri" w:eastAsia="Times New Roman" w:hAnsi="Calibri" w:cs="Arial"/>
                <w:b/>
                <w:color w:val="FF0000"/>
                <w:sz w:val="18"/>
                <w:lang w:eastAsia="en-GB"/>
              </w:rPr>
              <w:t xml:space="preserve">  08:30hrs – 09:15hrs and 15:00hrs – 15:45hrs</w:t>
            </w:r>
          </w:p>
          <w:p w:rsidR="002E1C74" w:rsidRPr="00243F3D" w:rsidRDefault="002E1C74" w:rsidP="00B50391">
            <w:pPr>
              <w:spacing w:after="0" w:line="240" w:lineRule="auto"/>
              <w:rPr>
                <w:rFonts w:ascii="Calibri" w:hAnsi="Calibri"/>
                <w:sz w:val="10"/>
              </w:rPr>
            </w:pPr>
          </w:p>
          <w:p w:rsidR="007C18CD" w:rsidRPr="00243F3D" w:rsidRDefault="007C18CD" w:rsidP="00B50391">
            <w:pPr>
              <w:spacing w:after="0" w:line="240" w:lineRule="auto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DE344F" w:rsidRPr="00B50391" w:rsidTr="00344DCE">
        <w:trPr>
          <w:trHeight w:val="565"/>
        </w:trPr>
        <w:tc>
          <w:tcPr>
            <w:tcW w:w="3331" w:type="dxa"/>
          </w:tcPr>
          <w:p w:rsidR="00DE344F" w:rsidRPr="00344DCE" w:rsidRDefault="00DE344F" w:rsidP="00C213AB">
            <w:pPr>
              <w:spacing w:after="0" w:line="240" w:lineRule="auto"/>
              <w:rPr>
                <w:rFonts w:ascii="Calibri" w:hAnsi="Calibri"/>
                <w:b/>
              </w:rPr>
            </w:pPr>
            <w:r w:rsidRPr="00344DCE">
              <w:rPr>
                <w:rFonts w:ascii="Calibri" w:hAnsi="Calibri"/>
                <w:b/>
              </w:rPr>
              <w:t>Confirm driver will receive approved route information</w:t>
            </w:r>
            <w:r w:rsidR="00BA55E4">
              <w:rPr>
                <w:rFonts w:ascii="Calibri" w:hAnsi="Calibri"/>
                <w:b/>
              </w:rPr>
              <w:t xml:space="preserve"> and will display Tideway identifier on vehicle dashboard whilst driving for Tideway East</w:t>
            </w:r>
            <w:r w:rsidR="00344DCE" w:rsidRPr="00344DCE">
              <w:rPr>
                <w:rFonts w:ascii="Calibri" w:hAnsi="Calibri"/>
                <w:b/>
              </w:rPr>
              <w:t xml:space="preserve"> (tick)</w:t>
            </w:r>
          </w:p>
        </w:tc>
        <w:tc>
          <w:tcPr>
            <w:tcW w:w="1172" w:type="dxa"/>
          </w:tcPr>
          <w:p w:rsidR="00DE344F" w:rsidRPr="00DE344F" w:rsidRDefault="00344DCE" w:rsidP="00344DCE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8421E7" wp14:editId="24158E62">
                      <wp:simplePos x="0" y="0"/>
                      <wp:positionH relativeFrom="column">
                        <wp:posOffset>117703</wp:posOffset>
                      </wp:positionH>
                      <wp:positionV relativeFrom="paragraph">
                        <wp:posOffset>154305</wp:posOffset>
                      </wp:positionV>
                      <wp:extent cx="368300" cy="177165"/>
                      <wp:effectExtent l="0" t="0" r="12700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7B108" id="Rectangle 7" o:spid="_x0000_s1026" style="position:absolute;margin-left:9.25pt;margin-top:12.15pt;width:29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 w:rsidR="00DE344F" w:rsidRPr="00DE344F">
              <w:rPr>
                <w:rFonts w:eastAsia="Times New Roman" w:cs="Arial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528" w:type="dxa"/>
          </w:tcPr>
          <w:p w:rsidR="00DE344F" w:rsidRPr="00DE344F" w:rsidRDefault="00B50F61" w:rsidP="006B329B">
            <w:pPr>
              <w:spacing w:after="0" w:line="240" w:lineRule="auto"/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0A74E7" wp14:editId="11339517">
                      <wp:simplePos x="0" y="0"/>
                      <wp:positionH relativeFrom="column">
                        <wp:posOffset>73699</wp:posOffset>
                      </wp:positionH>
                      <wp:positionV relativeFrom="paragraph">
                        <wp:posOffset>157779</wp:posOffset>
                      </wp:positionV>
                      <wp:extent cx="368300" cy="177165"/>
                      <wp:effectExtent l="0" t="0" r="12700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1771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84177" id="Rectangle 9" o:spid="_x0000_s1026" style="position:absolute;margin-left:5.8pt;margin-top:12.4pt;width:29pt;height:1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" fillcolor="window" strokecolor="windowText" strokeweight=".25pt"/>
                  </w:pict>
                </mc:Fallback>
              </mc:AlternateContent>
            </w:r>
            <w:r>
              <w:rPr>
                <w:rFonts w:eastAsia="Times New Roman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5EA19B" wp14:editId="046AB664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-635</wp:posOffset>
                      </wp:positionV>
                      <wp:extent cx="0" cy="864870"/>
                      <wp:effectExtent l="0" t="0" r="19050" b="1143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48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A6335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pt,-.05pt" to="46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" strokecolor="black [3213]" strokeweight=".5pt"/>
                  </w:pict>
                </mc:Fallback>
              </mc:AlternateContent>
            </w:r>
            <w:r w:rsidR="00344DCE">
              <w:rPr>
                <w:rFonts w:eastAsia="Times New Roman" w:cs="Arial"/>
                <w:sz w:val="24"/>
                <w:szCs w:val="24"/>
                <w:lang w:eastAsia="en-GB"/>
              </w:rPr>
              <w:t xml:space="preserve">   </w:t>
            </w:r>
            <w:r w:rsidR="00DE344F" w:rsidRPr="00DE344F">
              <w:rPr>
                <w:rFonts w:eastAsia="Times New Roman" w:cs="Arial"/>
                <w:sz w:val="24"/>
                <w:szCs w:val="24"/>
                <w:lang w:eastAsia="en-GB"/>
              </w:rPr>
              <w:t>No</w:t>
            </w:r>
          </w:p>
        </w:tc>
      </w:tr>
      <w:tr w:rsidR="004501EC" w:rsidRPr="00B50391" w:rsidTr="001268B0">
        <w:trPr>
          <w:trHeight w:val="284"/>
        </w:trPr>
        <w:tc>
          <w:tcPr>
            <w:tcW w:w="3331" w:type="dxa"/>
          </w:tcPr>
          <w:p w:rsidR="004501EC" w:rsidRDefault="004501EC" w:rsidP="00B50391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 w:rsidRPr="00B50391">
              <w:rPr>
                <w:rFonts w:ascii="Calibri" w:hAnsi="Calibri"/>
                <w:b/>
                <w:sz w:val="24"/>
              </w:rPr>
              <w:t>Delivery Location</w:t>
            </w:r>
          </w:p>
          <w:p w:rsidR="00C34EFB" w:rsidRPr="00C17253" w:rsidRDefault="005A0F24" w:rsidP="00C213AB">
            <w:pPr>
              <w:spacing w:after="0" w:line="240" w:lineRule="auto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CHAWF</w:t>
            </w:r>
          </w:p>
        </w:tc>
        <w:tc>
          <w:tcPr>
            <w:tcW w:w="6700" w:type="dxa"/>
            <w:gridSpan w:val="2"/>
          </w:tcPr>
          <w:p w:rsidR="002E1C74" w:rsidRDefault="002E1C74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  <w:p w:rsidR="007C18CD" w:rsidRPr="00B50391" w:rsidRDefault="007C18CD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2E1C74" w:rsidRPr="00B50391" w:rsidTr="001268B0">
        <w:trPr>
          <w:trHeight w:val="284"/>
        </w:trPr>
        <w:tc>
          <w:tcPr>
            <w:tcW w:w="3331" w:type="dxa"/>
          </w:tcPr>
          <w:p w:rsidR="002E1C74" w:rsidRDefault="002E1C74" w:rsidP="00B50391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Item(s) Being Delivered</w:t>
            </w:r>
          </w:p>
          <w:p w:rsidR="00C34EFB" w:rsidRPr="001022A7" w:rsidRDefault="00C34EFB" w:rsidP="00B50391">
            <w:pPr>
              <w:spacing w:after="0" w:line="240" w:lineRule="auto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1022A7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C421DB" w:rsidRPr="001022A7">
              <w:rPr>
                <w:rFonts w:ascii="Calibri" w:hAnsi="Calibri"/>
                <w:b/>
                <w:color w:val="FF0000"/>
                <w:sz w:val="20"/>
                <w:szCs w:val="20"/>
              </w:rPr>
              <w:t>PLEASE BE SPECIFIC</w:t>
            </w:r>
            <w:r w:rsidRPr="001022A7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700" w:type="dxa"/>
            <w:gridSpan w:val="2"/>
          </w:tcPr>
          <w:p w:rsidR="007C18CD" w:rsidRDefault="007C18CD" w:rsidP="00191EFE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4501EC" w:rsidRPr="00B50391" w:rsidTr="001268B0">
        <w:trPr>
          <w:trHeight w:val="284"/>
        </w:trPr>
        <w:tc>
          <w:tcPr>
            <w:tcW w:w="3331" w:type="dxa"/>
          </w:tcPr>
          <w:p w:rsidR="004501EC" w:rsidRDefault="004501EC" w:rsidP="00B50391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 w:rsidRPr="00B50391">
              <w:rPr>
                <w:rFonts w:ascii="Calibri" w:hAnsi="Calibri"/>
                <w:b/>
                <w:sz w:val="24"/>
              </w:rPr>
              <w:t>Vehicle Type</w:t>
            </w:r>
            <w:r w:rsidR="00191EFE">
              <w:rPr>
                <w:rFonts w:ascii="Calibri" w:hAnsi="Calibri"/>
                <w:b/>
                <w:sz w:val="24"/>
              </w:rPr>
              <w:t xml:space="preserve"> </w:t>
            </w:r>
            <w:r w:rsidR="00081F8D" w:rsidRPr="001022A7">
              <w:rPr>
                <w:rFonts w:ascii="Calibri" w:hAnsi="Calibri"/>
                <w:b/>
                <w:color w:val="FF0000"/>
                <w:sz w:val="20"/>
                <w:szCs w:val="20"/>
              </w:rPr>
              <w:t>(PLEASE BE SPECIFIC)</w:t>
            </w:r>
          </w:p>
          <w:p w:rsidR="00B44285" w:rsidRPr="00B50391" w:rsidRDefault="00B44285" w:rsidP="00B50391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0000"/>
                <w:sz w:val="24"/>
              </w:rPr>
              <w:t>(If Hiab</w:t>
            </w:r>
            <w:r w:rsidR="00191EFE">
              <w:rPr>
                <w:rFonts w:ascii="Calibri" w:hAnsi="Calibri"/>
                <w:b/>
                <w:color w:val="FF0000"/>
                <w:sz w:val="24"/>
              </w:rPr>
              <w:t>,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Lift Plan and</w:t>
            </w:r>
            <w:r w:rsidR="002C7A7E">
              <w:rPr>
                <w:rFonts w:ascii="Calibri" w:hAnsi="Calibri"/>
                <w:b/>
                <w:color w:val="FF0000"/>
                <w:sz w:val="24"/>
              </w:rPr>
              <w:t>/or</w:t>
            </w:r>
            <w:r>
              <w:rPr>
                <w:rFonts w:ascii="Calibri" w:hAnsi="Calibri"/>
                <w:b/>
                <w:color w:val="FF0000"/>
                <w:sz w:val="24"/>
              </w:rPr>
              <w:t xml:space="preserve"> RAMS Required)</w:t>
            </w:r>
          </w:p>
        </w:tc>
        <w:tc>
          <w:tcPr>
            <w:tcW w:w="6700" w:type="dxa"/>
            <w:gridSpan w:val="2"/>
          </w:tcPr>
          <w:p w:rsidR="002E1C74" w:rsidRDefault="002E1C74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  <w:p w:rsidR="007C18CD" w:rsidRPr="00B50391" w:rsidRDefault="007C18CD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4501EC" w:rsidRPr="00B50391" w:rsidTr="001268B0">
        <w:trPr>
          <w:trHeight w:val="284"/>
        </w:trPr>
        <w:tc>
          <w:tcPr>
            <w:tcW w:w="3331" w:type="dxa"/>
          </w:tcPr>
          <w:p w:rsidR="004501EC" w:rsidRPr="00B50391" w:rsidRDefault="00191EFE" w:rsidP="00B50391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Vehicle </w:t>
            </w:r>
            <w:r w:rsidR="004501EC" w:rsidRPr="00B50391">
              <w:rPr>
                <w:rFonts w:ascii="Calibri" w:hAnsi="Calibri"/>
                <w:b/>
                <w:sz w:val="24"/>
              </w:rPr>
              <w:t>Registration Number</w:t>
            </w:r>
          </w:p>
        </w:tc>
        <w:tc>
          <w:tcPr>
            <w:tcW w:w="6700" w:type="dxa"/>
            <w:gridSpan w:val="2"/>
          </w:tcPr>
          <w:p w:rsidR="002E1C74" w:rsidRDefault="002E1C74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  <w:p w:rsidR="007C18CD" w:rsidRPr="00B50391" w:rsidRDefault="007C18CD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4501EC" w:rsidRPr="00B50391" w:rsidTr="001268B0">
        <w:trPr>
          <w:trHeight w:val="284"/>
        </w:trPr>
        <w:tc>
          <w:tcPr>
            <w:tcW w:w="3331" w:type="dxa"/>
          </w:tcPr>
          <w:p w:rsidR="004501EC" w:rsidRPr="00B50391" w:rsidRDefault="00081F8D" w:rsidP="00B50391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 w:rsidRPr="00B50391">
              <w:rPr>
                <w:rFonts w:ascii="Calibri" w:hAnsi="Calibri"/>
                <w:b/>
                <w:sz w:val="24"/>
              </w:rPr>
              <w:t>Driver Name</w:t>
            </w:r>
            <w:r>
              <w:rPr>
                <w:rFonts w:ascii="Calibri" w:hAnsi="Calibri"/>
                <w:b/>
                <w:sz w:val="24"/>
              </w:rPr>
              <w:t>, Licence number and DVLA Check code</w:t>
            </w:r>
          </w:p>
        </w:tc>
        <w:tc>
          <w:tcPr>
            <w:tcW w:w="6700" w:type="dxa"/>
            <w:gridSpan w:val="2"/>
          </w:tcPr>
          <w:p w:rsidR="002E1C74" w:rsidRDefault="002E1C74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  <w:p w:rsidR="007C18CD" w:rsidRPr="00B50391" w:rsidRDefault="007C18CD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4C5FAC" w:rsidRPr="00B50391" w:rsidTr="001268B0">
        <w:trPr>
          <w:trHeight w:val="284"/>
        </w:trPr>
        <w:tc>
          <w:tcPr>
            <w:tcW w:w="3331" w:type="dxa"/>
          </w:tcPr>
          <w:p w:rsidR="004C5FAC" w:rsidRPr="00B50391" w:rsidRDefault="004C5FAC" w:rsidP="00B50391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Safe Urban Driving</w:t>
            </w:r>
            <w:r w:rsidR="00081F8D">
              <w:rPr>
                <w:rFonts w:ascii="Calibri" w:hAnsi="Calibri"/>
                <w:b/>
                <w:sz w:val="24"/>
              </w:rPr>
              <w:t>/Van Smart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1022A7">
              <w:rPr>
                <w:rFonts w:ascii="Calibri" w:hAnsi="Calibri"/>
                <w:b/>
                <w:color w:val="FF0000"/>
                <w:sz w:val="20"/>
                <w:szCs w:val="20"/>
              </w:rPr>
              <w:t>(Date of training &amp; attach copy of cert</w:t>
            </w:r>
            <w:r w:rsidR="005D1F59">
              <w:rPr>
                <w:rFonts w:ascii="Calibri" w:hAnsi="Calibri"/>
                <w:b/>
                <w:color w:val="FF0000"/>
                <w:sz w:val="20"/>
                <w:szCs w:val="20"/>
              </w:rPr>
              <w:t>ificate</w:t>
            </w:r>
            <w:r w:rsidRPr="001022A7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 w:rsidRPr="004C5FAC">
              <w:rPr>
                <w:rFonts w:ascii="Calibri" w:hAnsi="Calibri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700" w:type="dxa"/>
            <w:gridSpan w:val="2"/>
          </w:tcPr>
          <w:p w:rsidR="004C5FAC" w:rsidRDefault="004C5FAC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CD5B62" w:rsidRPr="00B50391" w:rsidTr="008F7CBB">
        <w:trPr>
          <w:trHeight w:val="399"/>
        </w:trPr>
        <w:tc>
          <w:tcPr>
            <w:tcW w:w="3331" w:type="dxa"/>
          </w:tcPr>
          <w:p w:rsidR="005A0F24" w:rsidRDefault="00CD5B62" w:rsidP="00131CE2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 w:rsidRPr="00B50391">
              <w:rPr>
                <w:rFonts w:ascii="Calibri" w:hAnsi="Calibri"/>
                <w:b/>
                <w:sz w:val="24"/>
              </w:rPr>
              <w:t>Origin of Load</w:t>
            </w:r>
            <w:r w:rsidR="007C18CD" w:rsidRPr="007C18CD">
              <w:rPr>
                <w:rFonts w:ascii="Calibri" w:hAnsi="Calibri"/>
                <w:b/>
                <w:i/>
                <w:color w:val="E36C0A" w:themeColor="accent6" w:themeShade="BF"/>
                <w:sz w:val="24"/>
              </w:rPr>
              <w:t xml:space="preserve"> </w:t>
            </w:r>
          </w:p>
          <w:p w:rsidR="00CD5B62" w:rsidRPr="00B50391" w:rsidRDefault="00CD5B62" w:rsidP="00131CE2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700" w:type="dxa"/>
            <w:gridSpan w:val="2"/>
          </w:tcPr>
          <w:p w:rsidR="002E1C74" w:rsidRDefault="002E1C74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  <w:p w:rsidR="007C18CD" w:rsidRPr="00B50391" w:rsidRDefault="007C18CD" w:rsidP="00B50391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  <w:tr w:rsidR="004501EC" w:rsidRPr="00B50391" w:rsidTr="001268B0">
        <w:trPr>
          <w:trHeight w:val="284"/>
        </w:trPr>
        <w:tc>
          <w:tcPr>
            <w:tcW w:w="3331" w:type="dxa"/>
          </w:tcPr>
          <w:p w:rsidR="004501EC" w:rsidRPr="00B50391" w:rsidRDefault="004501EC" w:rsidP="00B50391">
            <w:pPr>
              <w:spacing w:after="0" w:line="240" w:lineRule="auto"/>
              <w:rPr>
                <w:rFonts w:ascii="Calibri" w:hAnsi="Calibri"/>
                <w:b/>
                <w:sz w:val="24"/>
              </w:rPr>
            </w:pPr>
            <w:r w:rsidRPr="00B50391">
              <w:rPr>
                <w:rFonts w:ascii="Calibri" w:hAnsi="Calibri"/>
                <w:b/>
                <w:sz w:val="24"/>
              </w:rPr>
              <w:t>Distance travelled to Site</w:t>
            </w:r>
          </w:p>
        </w:tc>
        <w:tc>
          <w:tcPr>
            <w:tcW w:w="6700" w:type="dxa"/>
            <w:gridSpan w:val="2"/>
          </w:tcPr>
          <w:p w:rsidR="007C18CD" w:rsidRPr="00B50391" w:rsidRDefault="007C18CD" w:rsidP="00243F3D">
            <w:pPr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191EFE" w:rsidRDefault="00191EFE" w:rsidP="00081F8D">
      <w:pPr>
        <w:spacing w:after="0" w:line="240" w:lineRule="auto"/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en-GB"/>
        </w:rPr>
      </w:pPr>
    </w:p>
    <w:p w:rsidR="00081F8D" w:rsidRDefault="00081F8D" w:rsidP="00081F8D">
      <w:pPr>
        <w:spacing w:after="0" w:line="240" w:lineRule="auto"/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</w:pPr>
      <w:r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en-GB"/>
        </w:rPr>
        <w:t>PLEASE BE ADVISED</w:t>
      </w:r>
      <w:r w:rsidR="00191EFE"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en-GB"/>
        </w:rPr>
        <w:t>:</w:t>
      </w:r>
      <w:r w:rsidR="00191EFE" w:rsidRPr="00191EFE"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 xml:space="preserve"> Drivers have</w:t>
      </w:r>
      <w:r w:rsidRPr="00191EFE"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 xml:space="preserve"> to come with the signed cop</w:t>
      </w:r>
      <w:r w:rsidR="00191EFE"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 xml:space="preserve">y of driver information leaflet &amp; </w:t>
      </w:r>
      <w:r w:rsidRPr="00191EFE"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>the approved delivery route map on delivery day.</w:t>
      </w:r>
    </w:p>
    <w:p w:rsidR="00191EFE" w:rsidRPr="00191EFE" w:rsidRDefault="00A8720B" w:rsidP="00A8720B">
      <w:pPr>
        <w:tabs>
          <w:tab w:val="left" w:pos="3105"/>
        </w:tabs>
        <w:spacing w:after="0" w:line="240" w:lineRule="auto"/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</w:pP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ab/>
      </w:r>
      <w:bookmarkStart w:id="0" w:name="_GoBack"/>
      <w:bookmarkEnd w:id="0"/>
    </w:p>
    <w:p w:rsidR="00137569" w:rsidRDefault="00191EFE" w:rsidP="00CD5B62">
      <w:pPr>
        <w:spacing w:after="0" w:line="240" w:lineRule="auto"/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</w:pP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lastRenderedPageBreak/>
        <w:t>If you have any queries</w:t>
      </w:r>
      <w:r w:rsidR="00137569" w:rsidRPr="00191EFE"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 xml:space="preserve">, </w:t>
      </w: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 xml:space="preserve">please </w:t>
      </w:r>
      <w:r w:rsidR="00137569" w:rsidRPr="00191EFE"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>do not hesit</w:t>
      </w:r>
      <w:r w:rsidR="00B5505D"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>ate to contact Dave Richmond and</w:t>
      </w: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 xml:space="preserve"> </w:t>
      </w:r>
      <w:r w:rsidR="00137569" w:rsidRPr="00191EFE"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>Ola Faleti</w:t>
      </w: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>.</w:t>
      </w:r>
    </w:p>
    <w:p w:rsidR="002D42E1" w:rsidRDefault="002D42E1" w:rsidP="00CD5B62">
      <w:pPr>
        <w:spacing w:after="0" w:line="240" w:lineRule="auto"/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</w:pPr>
    </w:p>
    <w:p w:rsidR="00FE0F02" w:rsidRDefault="00F5074E" w:rsidP="00F5074E">
      <w:pPr>
        <w:tabs>
          <w:tab w:val="left" w:pos="3192"/>
        </w:tabs>
        <w:spacing w:after="0" w:line="240" w:lineRule="auto"/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</w:pP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ab/>
      </w:r>
    </w:p>
    <w:p w:rsidR="00DB6084" w:rsidRDefault="00DB6084" w:rsidP="00CD5B62">
      <w:pPr>
        <w:spacing w:after="0" w:line="240" w:lineRule="auto"/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</w:pPr>
    </w:p>
    <w:p w:rsidR="002D42E1" w:rsidRDefault="002D42E1" w:rsidP="00CD5B62">
      <w:pPr>
        <w:spacing w:after="0" w:line="240" w:lineRule="auto"/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</w:pP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>Working at height</w:t>
      </w: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ab/>
      </w: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ab/>
      </w: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ab/>
      </w: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ab/>
      </w: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ab/>
      </w: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ab/>
      </w:r>
      <w:r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  <w:tab/>
        <w:t xml:space="preserve">          </w:t>
      </w:r>
      <w:r w:rsidRPr="002D42E1">
        <w:rPr>
          <w:rFonts w:ascii="Arial Black" w:eastAsia="Times New Roman" w:hAnsi="Arial Black" w:cs="Arial"/>
          <w:sz w:val="20"/>
          <w:szCs w:val="20"/>
          <w:lang w:eastAsia="en-GB"/>
        </w:rPr>
        <w:t>Please circle</w:t>
      </w:r>
    </w:p>
    <w:p w:rsidR="002D42E1" w:rsidRPr="002D42E1" w:rsidRDefault="002D42E1" w:rsidP="00CD5B62">
      <w:pPr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  <w:r w:rsidRPr="002D42E1">
        <w:rPr>
          <w:rFonts w:ascii="Arial Black" w:eastAsia="Times New Roman" w:hAnsi="Arial Black" w:cs="Arial"/>
          <w:sz w:val="20"/>
          <w:szCs w:val="20"/>
          <w:lang w:eastAsia="en-GB"/>
        </w:rPr>
        <w:t>Q1.</w:t>
      </w:r>
      <w:r w:rsidRPr="002D42E1">
        <w:rPr>
          <w:rFonts w:ascii="Arial Black" w:eastAsia="Times New Roman" w:hAnsi="Arial Black" w:cs="Arial"/>
          <w:sz w:val="20"/>
          <w:szCs w:val="20"/>
          <w:lang w:eastAsia="en-GB"/>
        </w:rPr>
        <w:tab/>
        <w:t>Is there safe access/egress to the trailer unit?                    Yes/No</w:t>
      </w:r>
      <w:r w:rsidRPr="002D42E1">
        <w:rPr>
          <w:rFonts w:ascii="Arial Black" w:eastAsia="Times New Roman" w:hAnsi="Arial Black" w:cs="Arial"/>
          <w:sz w:val="20"/>
          <w:szCs w:val="20"/>
          <w:lang w:eastAsia="en-GB"/>
        </w:rPr>
        <w:tab/>
      </w:r>
    </w:p>
    <w:p w:rsidR="002D42E1" w:rsidRPr="002D42E1" w:rsidRDefault="002D42E1" w:rsidP="00CD5B62">
      <w:pPr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</w:p>
    <w:p w:rsidR="002D42E1" w:rsidRPr="002D42E1" w:rsidRDefault="002D42E1" w:rsidP="00CD5B62">
      <w:pPr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  <w:r w:rsidRPr="002D42E1">
        <w:rPr>
          <w:rFonts w:ascii="Arial Black" w:eastAsia="Times New Roman" w:hAnsi="Arial Black" w:cs="Arial"/>
          <w:sz w:val="20"/>
          <w:szCs w:val="20"/>
          <w:lang w:eastAsia="en-GB"/>
        </w:rPr>
        <w:t>Q2.</w:t>
      </w:r>
      <w:r w:rsidRPr="002D42E1">
        <w:rPr>
          <w:rFonts w:ascii="Arial Black" w:eastAsia="Times New Roman" w:hAnsi="Arial Black" w:cs="Arial"/>
          <w:sz w:val="20"/>
          <w:szCs w:val="20"/>
          <w:lang w:eastAsia="en-GB"/>
        </w:rPr>
        <w:tab/>
        <w:t>What is your method of Edge Protection?..................................................................</w:t>
      </w:r>
    </w:p>
    <w:p w:rsidR="002D42E1" w:rsidRPr="002D42E1" w:rsidRDefault="002D42E1" w:rsidP="00CD5B62">
      <w:pPr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</w:p>
    <w:p w:rsidR="002D42E1" w:rsidRDefault="002D42E1" w:rsidP="00CD5B62">
      <w:pPr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  <w:r>
        <w:rPr>
          <w:rFonts w:ascii="Arial Black" w:eastAsia="Times New Roman" w:hAnsi="Arial Black" w:cs="Arial"/>
          <w:sz w:val="20"/>
          <w:szCs w:val="20"/>
          <w:lang w:eastAsia="en-GB"/>
        </w:rPr>
        <w:t>Q3.</w:t>
      </w:r>
      <w:r>
        <w:rPr>
          <w:rFonts w:ascii="Arial Black" w:eastAsia="Times New Roman" w:hAnsi="Arial Black" w:cs="Arial"/>
          <w:sz w:val="20"/>
          <w:szCs w:val="20"/>
          <w:lang w:eastAsia="en-GB"/>
        </w:rPr>
        <w:tab/>
        <w:t>What provisions are in place to manage falls from height?.......................................</w:t>
      </w:r>
    </w:p>
    <w:p w:rsidR="002D42E1" w:rsidRDefault="002D42E1" w:rsidP="00CD5B62">
      <w:pPr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en-GB"/>
        </w:rPr>
      </w:pPr>
    </w:p>
    <w:p w:rsidR="005B36CE" w:rsidRDefault="002D42E1" w:rsidP="00CD5B62">
      <w:pPr>
        <w:spacing w:after="0" w:line="240" w:lineRule="auto"/>
        <w:rPr>
          <w:rFonts w:ascii="Arial Black" w:eastAsia="Times New Roman" w:hAnsi="Arial Black" w:cs="Arial"/>
          <w:color w:val="FF0000"/>
          <w:sz w:val="20"/>
          <w:szCs w:val="20"/>
          <w:lang w:eastAsia="en-GB"/>
        </w:rPr>
      </w:pPr>
      <w:r>
        <w:rPr>
          <w:rFonts w:ascii="Arial Black" w:eastAsia="Times New Roman" w:hAnsi="Arial Black" w:cs="Arial"/>
          <w:sz w:val="20"/>
          <w:szCs w:val="20"/>
          <w:lang w:eastAsia="en-GB"/>
        </w:rPr>
        <w:t>………………………………………………………………………………………………………………………………..</w:t>
      </w:r>
    </w:p>
    <w:p w:rsidR="005B36CE" w:rsidRDefault="005B36CE" w:rsidP="005B36CE">
      <w:pPr>
        <w:rPr>
          <w:rFonts w:ascii="Arial Black" w:eastAsia="Times New Roman" w:hAnsi="Arial Black" w:cs="Arial"/>
          <w:sz w:val="20"/>
          <w:szCs w:val="20"/>
          <w:lang w:eastAsia="en-GB"/>
        </w:rPr>
      </w:pPr>
    </w:p>
    <w:p w:rsidR="002D42E1" w:rsidRDefault="005B36CE" w:rsidP="005B36CE">
      <w:pPr>
        <w:rPr>
          <w:rFonts w:ascii="Arial Black" w:eastAsia="Times New Roman" w:hAnsi="Arial Black" w:cs="Arial"/>
          <w:sz w:val="20"/>
          <w:szCs w:val="20"/>
          <w:lang w:eastAsia="en-GB"/>
        </w:rPr>
      </w:pPr>
      <w:r>
        <w:rPr>
          <w:rFonts w:ascii="Arial Black" w:eastAsia="Times New Roman" w:hAnsi="Arial Black" w:cs="Arial"/>
          <w:sz w:val="20"/>
          <w:szCs w:val="20"/>
          <w:lang w:eastAsia="en-GB"/>
        </w:rPr>
        <w:t>EXAMPLES</w:t>
      </w:r>
    </w:p>
    <w:p w:rsidR="005B36CE" w:rsidRDefault="005B36CE" w:rsidP="005B36CE">
      <w:pPr>
        <w:rPr>
          <w:rFonts w:ascii="Arial Black" w:eastAsia="Times New Roman" w:hAnsi="Arial Black" w:cs="Arial"/>
          <w:sz w:val="20"/>
          <w:szCs w:val="20"/>
          <w:lang w:eastAsia="en-GB"/>
        </w:rPr>
      </w:pPr>
      <w:r w:rsidRPr="005B36CE">
        <w:rPr>
          <w:rFonts w:ascii="Arial Black" w:eastAsia="Times New Roman" w:hAnsi="Arial Black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4F0624E1" wp14:editId="39C1AD38">
            <wp:simplePos x="0" y="0"/>
            <wp:positionH relativeFrom="column">
              <wp:posOffset>3575050</wp:posOffset>
            </wp:positionH>
            <wp:positionV relativeFrom="paragraph">
              <wp:posOffset>-1270</wp:posOffset>
            </wp:positionV>
            <wp:extent cx="3084830" cy="2355215"/>
            <wp:effectExtent l="0" t="0" r="1270" b="6985"/>
            <wp:wrapSquare wrapText="bothSides"/>
            <wp:docPr id="3" name="Picture 3" descr="http://www.mkeservices.com/wp-content/uploads/2012/07/Trailersafety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keservices.com/wp-content/uploads/2012/07/Trailersafety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6CE">
        <w:rPr>
          <w:rFonts w:ascii="Arial Black" w:eastAsia="Times New Roman" w:hAnsi="Arial Black" w:cs="Arial"/>
          <w:noProof/>
          <w:sz w:val="20"/>
          <w:szCs w:val="20"/>
          <w:lang w:eastAsia="en-GB"/>
        </w:rPr>
        <w:drawing>
          <wp:inline distT="0" distB="0" distL="0" distR="0" wp14:anchorId="6FED4C1E" wp14:editId="7D8E169B">
            <wp:extent cx="3188099" cy="2392071"/>
            <wp:effectExtent l="0" t="0" r="0" b="8255"/>
            <wp:docPr id="2" name="Picture 2" descr="http://1.bp.blogspot.com/--5k-LlpqJ-Q/T1TTtE8559I/AAAAAAAAAFQ/bgLOoqeEEuk/s1600/fall-arrest-body-0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-5k-LlpqJ-Q/T1TTtE8559I/AAAAAAAAAFQ/bgLOoqeEEuk/s1600/fall-arrest-body-0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099" cy="239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CE" w:rsidRDefault="005B36CE" w:rsidP="005B36CE">
      <w:pPr>
        <w:rPr>
          <w:rFonts w:ascii="Arial Black" w:eastAsia="Times New Roman" w:hAnsi="Arial Black" w:cs="Arial"/>
          <w:sz w:val="20"/>
          <w:szCs w:val="20"/>
          <w:lang w:eastAsia="en-GB"/>
        </w:rPr>
      </w:pPr>
    </w:p>
    <w:p w:rsidR="005B36CE" w:rsidRDefault="005B36CE" w:rsidP="005B36CE">
      <w:pPr>
        <w:tabs>
          <w:tab w:val="left" w:pos="3767"/>
        </w:tabs>
        <w:rPr>
          <w:rFonts w:ascii="Arial Black" w:eastAsia="Times New Roman" w:hAnsi="Arial Black" w:cs="Arial"/>
          <w:sz w:val="20"/>
          <w:szCs w:val="20"/>
          <w:lang w:eastAsia="en-GB"/>
        </w:rPr>
      </w:pPr>
      <w:r w:rsidRPr="005B36CE">
        <w:rPr>
          <w:rFonts w:ascii="Arial Black" w:eastAsia="Times New Roman" w:hAnsi="Arial Black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45E472E" wp14:editId="2FDD6A4E">
            <wp:simplePos x="0" y="0"/>
            <wp:positionH relativeFrom="column">
              <wp:posOffset>48895</wp:posOffset>
            </wp:positionH>
            <wp:positionV relativeFrom="paragraph">
              <wp:posOffset>781685</wp:posOffset>
            </wp:positionV>
            <wp:extent cx="3239770" cy="2086610"/>
            <wp:effectExtent l="0" t="0" r="0" b="8890"/>
            <wp:wrapSquare wrapText="bothSides"/>
            <wp:docPr id="4" name="Picture 4" descr="http://www.leachsteel.com/image/images/nLeachOffload1Jan13(1)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achsteel.com/image/images/nLeachOffload1Jan13(1)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Arial"/>
          <w:sz w:val="20"/>
          <w:szCs w:val="20"/>
          <w:lang w:eastAsia="en-GB"/>
        </w:rPr>
        <w:tab/>
      </w:r>
    </w:p>
    <w:p w:rsidR="005B36CE" w:rsidRPr="005B36CE" w:rsidRDefault="005B36CE" w:rsidP="005B36CE">
      <w:pPr>
        <w:rPr>
          <w:rFonts w:ascii="Arial Black" w:eastAsia="Times New Roman" w:hAnsi="Arial Black" w:cs="Arial"/>
          <w:sz w:val="20"/>
          <w:szCs w:val="20"/>
          <w:lang w:eastAsia="en-GB"/>
        </w:rPr>
      </w:pPr>
    </w:p>
    <w:p w:rsidR="005B36CE" w:rsidRDefault="005B36CE" w:rsidP="005B36CE">
      <w:pPr>
        <w:rPr>
          <w:rFonts w:ascii="Arial Black" w:eastAsia="Times New Roman" w:hAnsi="Arial Black" w:cs="Arial"/>
          <w:sz w:val="20"/>
          <w:szCs w:val="20"/>
          <w:lang w:eastAsia="en-GB"/>
        </w:rPr>
      </w:pPr>
      <w:r w:rsidRPr="005B36CE">
        <w:rPr>
          <w:rFonts w:ascii="Arial Black" w:eastAsia="Times New Roman" w:hAnsi="Arial Black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5BFEF766" wp14:editId="5F65F5F2">
            <wp:simplePos x="0" y="0"/>
            <wp:positionH relativeFrom="column">
              <wp:posOffset>267335</wp:posOffset>
            </wp:positionH>
            <wp:positionV relativeFrom="paragraph">
              <wp:posOffset>118110</wp:posOffset>
            </wp:positionV>
            <wp:extent cx="2991485" cy="2084705"/>
            <wp:effectExtent l="0" t="0" r="0" b="0"/>
            <wp:wrapTight wrapText="bothSides">
              <wp:wrapPolygon edited="0">
                <wp:start x="0" y="0"/>
                <wp:lineTo x="0" y="21317"/>
                <wp:lineTo x="21458" y="21317"/>
                <wp:lineTo x="21458" y="0"/>
                <wp:lineTo x="0" y="0"/>
              </wp:wrapPolygon>
            </wp:wrapTight>
            <wp:docPr id="5" name="Picture 5" descr="https://www.heightsafesystems.com/images/products/additional/vehicle-fall-protectio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heightsafesystems.com/images/products/additional/vehicle-fall-protectio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6CE" w:rsidRPr="005B36CE" w:rsidRDefault="005B36CE" w:rsidP="005B36CE">
      <w:pPr>
        <w:tabs>
          <w:tab w:val="left" w:pos="1809"/>
        </w:tabs>
        <w:rPr>
          <w:rFonts w:ascii="Arial Black" w:eastAsia="Times New Roman" w:hAnsi="Arial Black" w:cs="Arial"/>
          <w:sz w:val="20"/>
          <w:szCs w:val="20"/>
          <w:lang w:eastAsia="en-GB"/>
        </w:rPr>
      </w:pPr>
      <w:r>
        <w:rPr>
          <w:rFonts w:ascii="Arial Black" w:eastAsia="Times New Roman" w:hAnsi="Arial Black" w:cs="Arial"/>
          <w:sz w:val="20"/>
          <w:szCs w:val="20"/>
          <w:lang w:eastAsia="en-GB"/>
        </w:rPr>
        <w:tab/>
      </w:r>
    </w:p>
    <w:sectPr w:rsidR="005B36CE" w:rsidRPr="005B36CE" w:rsidSect="00EE4B61">
      <w:footerReference w:type="default" r:id="rId17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01" w:rsidRDefault="00E92C01" w:rsidP="00191EFE">
      <w:pPr>
        <w:spacing w:after="0" w:line="240" w:lineRule="auto"/>
      </w:pPr>
      <w:r>
        <w:separator/>
      </w:r>
    </w:p>
  </w:endnote>
  <w:endnote w:type="continuationSeparator" w:id="0">
    <w:p w:rsidR="00E92C01" w:rsidRDefault="00E92C01" w:rsidP="0019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FE" w:rsidRPr="0061145B" w:rsidRDefault="00D273DA">
    <w:pPr>
      <w:pStyle w:val="Footer"/>
      <w:rPr>
        <w:sz w:val="16"/>
        <w:szCs w:val="16"/>
      </w:rPr>
    </w:pPr>
    <w:r w:rsidRPr="0061145B">
      <w:rPr>
        <w:sz w:val="16"/>
        <w:szCs w:val="16"/>
      </w:rPr>
      <w:t>5000-</w:t>
    </w:r>
    <w:r w:rsidR="00303853">
      <w:rPr>
        <w:sz w:val="16"/>
        <w:szCs w:val="16"/>
      </w:rPr>
      <w:t>CVBJV-TTEAS-425-WZ-PP-000402 P06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01" w:rsidRDefault="00E92C01" w:rsidP="00191EFE">
      <w:pPr>
        <w:spacing w:after="0" w:line="240" w:lineRule="auto"/>
      </w:pPr>
      <w:r>
        <w:separator/>
      </w:r>
    </w:p>
  </w:footnote>
  <w:footnote w:type="continuationSeparator" w:id="0">
    <w:p w:rsidR="00E92C01" w:rsidRDefault="00E92C01" w:rsidP="00191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EC"/>
    <w:rsid w:val="00003DD3"/>
    <w:rsid w:val="000103C2"/>
    <w:rsid w:val="0003673D"/>
    <w:rsid w:val="000450B9"/>
    <w:rsid w:val="00081F8D"/>
    <w:rsid w:val="000F1C9C"/>
    <w:rsid w:val="001022A7"/>
    <w:rsid w:val="00102715"/>
    <w:rsid w:val="001268B0"/>
    <w:rsid w:val="00131CE2"/>
    <w:rsid w:val="00137569"/>
    <w:rsid w:val="00157FF7"/>
    <w:rsid w:val="001620E5"/>
    <w:rsid w:val="00163849"/>
    <w:rsid w:val="00177187"/>
    <w:rsid w:val="00182CD3"/>
    <w:rsid w:val="00191EFE"/>
    <w:rsid w:val="001A6920"/>
    <w:rsid w:val="001B71B9"/>
    <w:rsid w:val="001C06A9"/>
    <w:rsid w:val="001D23A9"/>
    <w:rsid w:val="001E60AB"/>
    <w:rsid w:val="00203A43"/>
    <w:rsid w:val="00223C76"/>
    <w:rsid w:val="00243F3D"/>
    <w:rsid w:val="00274D0B"/>
    <w:rsid w:val="002750E4"/>
    <w:rsid w:val="00280BB6"/>
    <w:rsid w:val="00286CB0"/>
    <w:rsid w:val="002935B2"/>
    <w:rsid w:val="002C10B6"/>
    <w:rsid w:val="002C6D75"/>
    <w:rsid w:val="002C7A7E"/>
    <w:rsid w:val="002D42E1"/>
    <w:rsid w:val="002E1C74"/>
    <w:rsid w:val="00301F4B"/>
    <w:rsid w:val="00303853"/>
    <w:rsid w:val="0030521D"/>
    <w:rsid w:val="003222C9"/>
    <w:rsid w:val="00344DCE"/>
    <w:rsid w:val="00395063"/>
    <w:rsid w:val="003A53D5"/>
    <w:rsid w:val="0040777C"/>
    <w:rsid w:val="004501EC"/>
    <w:rsid w:val="00491E5B"/>
    <w:rsid w:val="004B2254"/>
    <w:rsid w:val="004B26F9"/>
    <w:rsid w:val="004C5FAC"/>
    <w:rsid w:val="004D74F9"/>
    <w:rsid w:val="00502668"/>
    <w:rsid w:val="00503F2B"/>
    <w:rsid w:val="00513342"/>
    <w:rsid w:val="0052632B"/>
    <w:rsid w:val="005350CE"/>
    <w:rsid w:val="00544E57"/>
    <w:rsid w:val="005503B3"/>
    <w:rsid w:val="00555A87"/>
    <w:rsid w:val="00572F0E"/>
    <w:rsid w:val="005857A3"/>
    <w:rsid w:val="00597963"/>
    <w:rsid w:val="005A0B66"/>
    <w:rsid w:val="005A0F24"/>
    <w:rsid w:val="005A14F3"/>
    <w:rsid w:val="005B36CE"/>
    <w:rsid w:val="005C16B5"/>
    <w:rsid w:val="005D1F59"/>
    <w:rsid w:val="005D7EBD"/>
    <w:rsid w:val="00602785"/>
    <w:rsid w:val="0061145B"/>
    <w:rsid w:val="00611B65"/>
    <w:rsid w:val="00626AE7"/>
    <w:rsid w:val="006977BE"/>
    <w:rsid w:val="006B1934"/>
    <w:rsid w:val="006B329B"/>
    <w:rsid w:val="00714F7D"/>
    <w:rsid w:val="00725A0C"/>
    <w:rsid w:val="00761C59"/>
    <w:rsid w:val="00770172"/>
    <w:rsid w:val="00773ED9"/>
    <w:rsid w:val="00796F33"/>
    <w:rsid w:val="007C18CD"/>
    <w:rsid w:val="007D525E"/>
    <w:rsid w:val="007F5B53"/>
    <w:rsid w:val="007F5C40"/>
    <w:rsid w:val="007F7E36"/>
    <w:rsid w:val="00824129"/>
    <w:rsid w:val="008471DD"/>
    <w:rsid w:val="00847F87"/>
    <w:rsid w:val="0085067F"/>
    <w:rsid w:val="00880AEA"/>
    <w:rsid w:val="0088313B"/>
    <w:rsid w:val="008D12B5"/>
    <w:rsid w:val="008F7CBB"/>
    <w:rsid w:val="00943CFF"/>
    <w:rsid w:val="0097204F"/>
    <w:rsid w:val="00980ED1"/>
    <w:rsid w:val="009B20FE"/>
    <w:rsid w:val="009F516D"/>
    <w:rsid w:val="00A106D9"/>
    <w:rsid w:val="00A22DFD"/>
    <w:rsid w:val="00A60BDE"/>
    <w:rsid w:val="00A64CAB"/>
    <w:rsid w:val="00A64E95"/>
    <w:rsid w:val="00A64FB4"/>
    <w:rsid w:val="00A75A51"/>
    <w:rsid w:val="00A84C16"/>
    <w:rsid w:val="00A8720B"/>
    <w:rsid w:val="00A97BB6"/>
    <w:rsid w:val="00AA41AF"/>
    <w:rsid w:val="00AD2402"/>
    <w:rsid w:val="00AF77DD"/>
    <w:rsid w:val="00B1497B"/>
    <w:rsid w:val="00B31856"/>
    <w:rsid w:val="00B44285"/>
    <w:rsid w:val="00B50391"/>
    <w:rsid w:val="00B5039F"/>
    <w:rsid w:val="00B50F61"/>
    <w:rsid w:val="00B51FBF"/>
    <w:rsid w:val="00B54941"/>
    <w:rsid w:val="00B5505D"/>
    <w:rsid w:val="00B61F83"/>
    <w:rsid w:val="00B64004"/>
    <w:rsid w:val="00BA172D"/>
    <w:rsid w:val="00BA55E4"/>
    <w:rsid w:val="00BB2C48"/>
    <w:rsid w:val="00BC58B4"/>
    <w:rsid w:val="00BD2725"/>
    <w:rsid w:val="00BE0444"/>
    <w:rsid w:val="00BE594E"/>
    <w:rsid w:val="00C02E7F"/>
    <w:rsid w:val="00C117F1"/>
    <w:rsid w:val="00C17253"/>
    <w:rsid w:val="00C213AB"/>
    <w:rsid w:val="00C341DF"/>
    <w:rsid w:val="00C34EFB"/>
    <w:rsid w:val="00C421DB"/>
    <w:rsid w:val="00C424DC"/>
    <w:rsid w:val="00C82474"/>
    <w:rsid w:val="00C85D69"/>
    <w:rsid w:val="00C910E8"/>
    <w:rsid w:val="00CB1FEF"/>
    <w:rsid w:val="00CB4F6F"/>
    <w:rsid w:val="00CC06EB"/>
    <w:rsid w:val="00CD3251"/>
    <w:rsid w:val="00CD5B62"/>
    <w:rsid w:val="00D04B20"/>
    <w:rsid w:val="00D21543"/>
    <w:rsid w:val="00D22F36"/>
    <w:rsid w:val="00D273DA"/>
    <w:rsid w:val="00D4605D"/>
    <w:rsid w:val="00D56A31"/>
    <w:rsid w:val="00D645B0"/>
    <w:rsid w:val="00D84B72"/>
    <w:rsid w:val="00D861C9"/>
    <w:rsid w:val="00D9299B"/>
    <w:rsid w:val="00DA0E98"/>
    <w:rsid w:val="00DB6084"/>
    <w:rsid w:val="00DC0017"/>
    <w:rsid w:val="00DC4D1A"/>
    <w:rsid w:val="00DD032E"/>
    <w:rsid w:val="00DE344F"/>
    <w:rsid w:val="00E20EBB"/>
    <w:rsid w:val="00E26488"/>
    <w:rsid w:val="00E465EC"/>
    <w:rsid w:val="00E607EC"/>
    <w:rsid w:val="00E6362E"/>
    <w:rsid w:val="00E76BB4"/>
    <w:rsid w:val="00E92C01"/>
    <w:rsid w:val="00EC44EC"/>
    <w:rsid w:val="00ED3E28"/>
    <w:rsid w:val="00ED68FB"/>
    <w:rsid w:val="00EE1BBF"/>
    <w:rsid w:val="00EE4B61"/>
    <w:rsid w:val="00EE6527"/>
    <w:rsid w:val="00EE76EA"/>
    <w:rsid w:val="00EF178B"/>
    <w:rsid w:val="00EF3AB3"/>
    <w:rsid w:val="00F110C0"/>
    <w:rsid w:val="00F5074E"/>
    <w:rsid w:val="00F62EA5"/>
    <w:rsid w:val="00F84DE4"/>
    <w:rsid w:val="00FB372C"/>
    <w:rsid w:val="00FD6536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936EC-7E4A-45C5-B01F-1DDD9293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F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DF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2DF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FD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FD"/>
    <w:rPr>
      <w:rFonts w:eastAsia="Times New Roman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2DF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2DFD"/>
    <w:rPr>
      <w:rFonts w:eastAsia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FD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2DFD"/>
    <w:rPr>
      <w:rFonts w:eastAsia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22DFD"/>
    <w:rPr>
      <w:rFonts w:ascii="Arial" w:hAnsi="Arial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A22DF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A22DFD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A22D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22DF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22DF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FD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22DFD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22DFD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2DF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22DFD"/>
    <w:pPr>
      <w:ind w:left="720"/>
    </w:pPr>
  </w:style>
  <w:style w:type="table" w:styleId="TableGrid">
    <w:name w:val="Table Grid"/>
    <w:basedOn w:val="TableNormal"/>
    <w:uiPriority w:val="59"/>
    <w:rsid w:val="0045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B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7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91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F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1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richmond@costain.com" TargetMode="External"/><Relationship Id="rId13" Type="http://schemas.openxmlformats.org/officeDocument/2006/relationships/hyperlink" Target="http://www.google.com/url?sa=i&amp;rct=j&amp;q=&amp;esrc=s&amp;source=images&amp;cd=&amp;cad=rja&amp;uact=8&amp;ved=0ahUKEwiT6N_UsZPNAhVKLcAKHcwVDrMQjRwIBw&amp;url=http://www.leachsteel.com/what-we-do/site-installation/&amp;psig=AFQjCNH7UyruKZjQ0K8eEL3YxdAmcSttiA&amp;ust=14653018743155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i&amp;rct=j&amp;q=&amp;esrc=s&amp;source=images&amp;cd=&amp;cad=rja&amp;uact=8&amp;ved=0ahUKEwi12pqPsZPNAhXILsAKHQ_tAgQQjRwIBw&amp;url=http://www.commercial-vehicle-rental.co.uk/2013/03/lorry-anti-fall-truck-arrest-device-retrofit-installation.html&amp;psig=AFQjCNH7UyruKZjQ0K8eEL3YxdAmcSttiA&amp;ust=14653018743155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sa=i&amp;rct=j&amp;q=&amp;esrc=s&amp;source=images&amp;cd=&amp;cad=rja&amp;uact=8&amp;ved=0ahUKEwjZtcmIspPNAhXsD8AKHQeyC8EQjRwIBw&amp;url=https://www.heightsafesystems.com/products/vehicle-safety-solutions&amp;psig=AFQjCNH7UyruKZjQ0K8eEL3YxdAmcSttiA&amp;ust=1465301874315574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nu_GusZPNAhWIJsAKHdejD7wQjRwIBw&amp;url=http://www.mkeservices.com/trailersafety-systems/&amp;psig=AFQjCNH7UyruKZjQ0K8eEL3YxdAmcSttiA&amp;ust=1465301874315574" TargetMode="External"/><Relationship Id="rId14" Type="http://schemas.openxmlformats.org/officeDocument/2006/relationships/image" Target="media/image4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ABB071C99D8429CB18AE6E594B726" ma:contentTypeVersion="19" ma:contentTypeDescription="Create a new document." ma:contentTypeScope="" ma:versionID="a0554725e87fa29d0d07658894a60ea2">
  <xsd:schema xmlns:xsd="http://www.w3.org/2001/XMLSchema" xmlns:xs="http://www.w3.org/2001/XMLSchema" xmlns:p="http://schemas.microsoft.com/office/2006/metadata/properties" xmlns:ns2="fdd0bf74-9913-4e85-b9c6-e3ad3f446b4b" xmlns:ns3="e92b6f7c-cdee-4c50-8eab-c1bff02ca4a3" targetNamespace="http://schemas.microsoft.com/office/2006/metadata/properties" ma:root="true" ma:fieldsID="58e764d69623811cf33c025067ba7f47" ns2:_="" ns3:_="">
    <xsd:import namespace="fdd0bf74-9913-4e85-b9c6-e3ad3f446b4b"/>
    <xsd:import namespace="e92b6f7c-cdee-4c50-8eab-c1bff02ca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Ani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0bf74-9913-4e85-b9c6-e3ad3f446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ebd674-4062-4fab-bf34-f33885aa9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imation" ma:index="26" nillable="true" ma:displayName="Animation" ma:format="Dropdown" ma:internalName="Anim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6f7c-cdee-4c50-8eab-c1bff02ca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54e2f-3283-4696-bcd2-58860dfcdb69}" ma:internalName="TaxCatchAll" ma:showField="CatchAllData" ma:web="e92b6f7c-cdee-4c50-8eab-c1bff02ca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imation xmlns="fdd0bf74-9913-4e85-b9c6-e3ad3f446b4b" xsi:nil="true"/>
    <TaxCatchAll xmlns="e92b6f7c-cdee-4c50-8eab-c1bff02ca4a3" xsi:nil="true"/>
    <lcf76f155ced4ddcb4097134ff3c332f xmlns="fdd0bf74-9913-4e85-b9c6-e3ad3f446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29753-55CE-468B-A41B-91F0569E0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7CA92-9FA5-42AD-B0C1-C4A7825F9B26}"/>
</file>

<file path=customXml/itemProps3.xml><?xml version="1.0" encoding="utf-8"?>
<ds:datastoreItem xmlns:ds="http://schemas.openxmlformats.org/officeDocument/2006/customXml" ds:itemID="{E35C05A8-515A-4DFB-9EB6-3748CF98CCE9}"/>
</file>

<file path=customXml/itemProps4.xml><?xml version="1.0" encoding="utf-8"?>
<ds:datastoreItem xmlns:ds="http://schemas.openxmlformats.org/officeDocument/2006/customXml" ds:itemID="{24AE71B3-BC81-469D-8CD4-4CDA08F80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plc</Company>
  <LinksUpToDate>false</LinksUpToDate>
  <CharactersWithSpaces>1968</CharactersWithSpaces>
  <SharedDoc>false</SharedDoc>
  <HLinks>
    <vt:vector size="24" baseType="variant">
      <vt:variant>
        <vt:i4>3211356</vt:i4>
      </vt:variant>
      <vt:variant>
        <vt:i4>9</vt:i4>
      </vt:variant>
      <vt:variant>
        <vt:i4>0</vt:i4>
      </vt:variant>
      <vt:variant>
        <vt:i4>5</vt:i4>
      </vt:variant>
      <vt:variant>
        <vt:lpwstr>mailto:Jess.dance@csjvc411.co.uk</vt:lpwstr>
      </vt:variant>
      <vt:variant>
        <vt:lpwstr/>
      </vt:variant>
      <vt:variant>
        <vt:i4>2359370</vt:i4>
      </vt:variant>
      <vt:variant>
        <vt:i4>6</vt:i4>
      </vt:variant>
      <vt:variant>
        <vt:i4>0</vt:i4>
      </vt:variant>
      <vt:variant>
        <vt:i4>5</vt:i4>
      </vt:variant>
      <vt:variant>
        <vt:lpwstr>mailto:bernie.burczak@csjvc411.co.uk</vt:lpwstr>
      </vt:variant>
      <vt:variant>
        <vt:lpwstr/>
      </vt:variant>
      <vt:variant>
        <vt:i4>5701683</vt:i4>
      </vt:variant>
      <vt:variant>
        <vt:i4>3</vt:i4>
      </vt:variant>
      <vt:variant>
        <vt:i4>0</vt:i4>
      </vt:variant>
      <vt:variant>
        <vt:i4>5</vt:i4>
      </vt:variant>
      <vt:variant>
        <vt:lpwstr>mailto:tamsin.dale@csjvc411.co.uk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mailto:david.richmond@csjvc411.co.uk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berbur</dc:creator>
  <cp:lastModifiedBy>Ola Faleti</cp:lastModifiedBy>
  <cp:revision>4</cp:revision>
  <cp:lastPrinted>2016-07-26T07:10:00Z</cp:lastPrinted>
  <dcterms:created xsi:type="dcterms:W3CDTF">2016-07-26T08:37:00Z</dcterms:created>
  <dcterms:modified xsi:type="dcterms:W3CDTF">2016-10-04T11:38:00Z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0x0101009B1ABB071C99D8429CB18AE6E594B726</vt:lpwstr>
  </property>
</Properties>
</file>